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72C" w:rsidRPr="000D326F" w:rsidRDefault="0009472C" w:rsidP="000D326F">
      <w:pPr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0D326F">
        <w:rPr>
          <w:rFonts w:ascii="Times New Roman" w:hAnsi="Times New Roman" w:cs="Times New Roman"/>
          <w:sz w:val="24"/>
          <w:szCs w:val="24"/>
          <w:lang w:val="uk-UA"/>
        </w:rPr>
        <w:t>Гаврилюк Ольга</w:t>
      </w:r>
    </w:p>
    <w:p w:rsidR="0009472C" w:rsidRPr="000D326F" w:rsidRDefault="0009472C" w:rsidP="000D326F">
      <w:pPr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0D326F">
        <w:rPr>
          <w:rFonts w:ascii="Times New Roman" w:hAnsi="Times New Roman" w:cs="Times New Roman"/>
          <w:sz w:val="24"/>
          <w:szCs w:val="24"/>
          <w:lang w:val="uk-UA"/>
        </w:rPr>
        <w:t>Соціологія-2</w:t>
      </w:r>
    </w:p>
    <w:p w:rsidR="0009472C" w:rsidRPr="000D326F" w:rsidRDefault="0009472C" w:rsidP="000D326F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D326F">
        <w:rPr>
          <w:rFonts w:ascii="Times New Roman" w:hAnsi="Times New Roman" w:cs="Times New Roman"/>
          <w:sz w:val="24"/>
          <w:szCs w:val="24"/>
          <w:lang w:val="uk-UA"/>
        </w:rPr>
        <w:t>Якісні методи в соціології-2</w:t>
      </w:r>
    </w:p>
    <w:p w:rsidR="0009472C" w:rsidRPr="000D326F" w:rsidRDefault="0009472C" w:rsidP="000D326F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D326F">
        <w:rPr>
          <w:rFonts w:ascii="Times New Roman" w:hAnsi="Times New Roman" w:cs="Times New Roman"/>
          <w:sz w:val="24"/>
          <w:szCs w:val="24"/>
          <w:lang w:val="uk-UA"/>
        </w:rPr>
        <w:t>Аналіз документу</w:t>
      </w:r>
    </w:p>
    <w:p w:rsidR="0009472C" w:rsidRPr="000D326F" w:rsidRDefault="0009472C" w:rsidP="000D326F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0D326F">
        <w:rPr>
          <w:rFonts w:ascii="Times New Roman" w:hAnsi="Times New Roman" w:cs="Times New Roman"/>
          <w:sz w:val="24"/>
          <w:szCs w:val="24"/>
          <w:lang w:val="uk-UA"/>
        </w:rPr>
        <w:t xml:space="preserve">І. </w:t>
      </w:r>
      <w:r w:rsidRPr="000D326F">
        <w:rPr>
          <w:rFonts w:ascii="Times New Roman" w:hAnsi="Times New Roman" w:cs="Times New Roman"/>
          <w:sz w:val="24"/>
          <w:szCs w:val="24"/>
          <w:lang w:val="uk-UA"/>
        </w:rPr>
        <w:t>Зовнішній аналіз</w:t>
      </w:r>
    </w:p>
    <w:p w:rsidR="0009472C" w:rsidRPr="000D326F" w:rsidRDefault="0009472C" w:rsidP="000D32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D326F">
        <w:rPr>
          <w:rFonts w:ascii="Times New Roman" w:hAnsi="Times New Roman" w:cs="Times New Roman"/>
          <w:sz w:val="24"/>
          <w:szCs w:val="24"/>
          <w:lang w:val="uk-UA"/>
        </w:rPr>
        <w:t>Який вид</w:t>
      </w:r>
      <w:r w:rsidRPr="000D326F">
        <w:rPr>
          <w:rFonts w:ascii="Times New Roman" w:hAnsi="Times New Roman" w:cs="Times New Roman"/>
          <w:sz w:val="24"/>
          <w:szCs w:val="24"/>
          <w:lang w:val="uk-UA"/>
        </w:rPr>
        <w:t>, форма</w:t>
      </w:r>
      <w:r w:rsidRPr="000D326F">
        <w:rPr>
          <w:rFonts w:ascii="Times New Roman" w:hAnsi="Times New Roman" w:cs="Times New Roman"/>
          <w:sz w:val="24"/>
          <w:szCs w:val="24"/>
          <w:lang w:val="uk-UA"/>
        </w:rPr>
        <w:t xml:space="preserve"> документа?</w:t>
      </w:r>
    </w:p>
    <w:p w:rsidR="0009472C" w:rsidRPr="000D326F" w:rsidRDefault="0009472C" w:rsidP="00D653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26F">
        <w:rPr>
          <w:rFonts w:ascii="Times New Roman" w:hAnsi="Times New Roman" w:cs="Times New Roman"/>
          <w:sz w:val="24"/>
          <w:szCs w:val="24"/>
          <w:lang w:val="uk-UA"/>
        </w:rPr>
        <w:t xml:space="preserve">За статусом: неофіційний (приватна зйомка). </w:t>
      </w:r>
    </w:p>
    <w:p w:rsidR="0009472C" w:rsidRPr="000D326F" w:rsidRDefault="0009472C" w:rsidP="00D653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26F">
        <w:rPr>
          <w:rFonts w:ascii="Times New Roman" w:hAnsi="Times New Roman" w:cs="Times New Roman"/>
          <w:sz w:val="24"/>
          <w:szCs w:val="24"/>
          <w:lang w:val="uk-UA"/>
        </w:rPr>
        <w:t>За способом фіксації інформації: іконографічний (фотографія).</w:t>
      </w:r>
    </w:p>
    <w:p w:rsidR="0009472C" w:rsidRPr="000D326F" w:rsidRDefault="0009472C" w:rsidP="00D653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26F">
        <w:rPr>
          <w:rFonts w:ascii="Times New Roman" w:hAnsi="Times New Roman" w:cs="Times New Roman"/>
          <w:sz w:val="24"/>
          <w:szCs w:val="24"/>
          <w:lang w:val="uk-UA"/>
        </w:rPr>
        <w:t xml:space="preserve">За способом сприйняття: візуальний. </w:t>
      </w:r>
    </w:p>
    <w:p w:rsidR="0009472C" w:rsidRPr="000D326F" w:rsidRDefault="0009472C" w:rsidP="00D653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26F">
        <w:rPr>
          <w:rFonts w:ascii="Times New Roman" w:hAnsi="Times New Roman" w:cs="Times New Roman"/>
          <w:sz w:val="24"/>
          <w:szCs w:val="24"/>
          <w:lang w:val="uk-UA"/>
        </w:rPr>
        <w:t xml:space="preserve">За ступенем персоніфікації: особистий. </w:t>
      </w:r>
    </w:p>
    <w:p w:rsidR="0009472C" w:rsidRDefault="0009472C" w:rsidP="00D653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26F">
        <w:rPr>
          <w:rFonts w:ascii="Times New Roman" w:hAnsi="Times New Roman" w:cs="Times New Roman"/>
          <w:sz w:val="24"/>
          <w:szCs w:val="24"/>
          <w:lang w:val="uk-UA"/>
        </w:rPr>
        <w:t xml:space="preserve">За метою призначення: наявний. </w:t>
      </w:r>
    </w:p>
    <w:p w:rsidR="000D326F" w:rsidRPr="000D326F" w:rsidRDefault="000D326F" w:rsidP="00D653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кількістю авторів: індивідуальний.</w:t>
      </w:r>
    </w:p>
    <w:p w:rsidR="00A964B4" w:rsidRPr="000D326F" w:rsidRDefault="00A964B4" w:rsidP="00D653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26F">
        <w:rPr>
          <w:rFonts w:ascii="Times New Roman" w:hAnsi="Times New Roman" w:cs="Times New Roman"/>
          <w:sz w:val="24"/>
          <w:szCs w:val="24"/>
          <w:lang w:val="uk-UA"/>
        </w:rPr>
        <w:t xml:space="preserve">За джерелом інформації: </w:t>
      </w:r>
      <w:r w:rsidR="000D326F">
        <w:rPr>
          <w:rFonts w:ascii="Times New Roman" w:hAnsi="Times New Roman" w:cs="Times New Roman"/>
          <w:sz w:val="24"/>
          <w:szCs w:val="24"/>
          <w:lang w:val="uk-UA"/>
        </w:rPr>
        <w:t>первинний</w:t>
      </w:r>
      <w:r w:rsidRPr="000D326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A964B4" w:rsidRPr="000D326F" w:rsidRDefault="00A964B4" w:rsidP="00D653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26F">
        <w:rPr>
          <w:rFonts w:ascii="Times New Roman" w:hAnsi="Times New Roman" w:cs="Times New Roman"/>
          <w:sz w:val="24"/>
          <w:szCs w:val="24"/>
          <w:lang w:val="uk-UA"/>
        </w:rPr>
        <w:t>За змістом: культурно-історичний.</w:t>
      </w:r>
    </w:p>
    <w:p w:rsidR="00A964B4" w:rsidRPr="000D326F" w:rsidRDefault="00A964B4" w:rsidP="00D6539C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26F">
        <w:rPr>
          <w:rFonts w:ascii="Times New Roman" w:hAnsi="Times New Roman" w:cs="Times New Roman"/>
          <w:sz w:val="24"/>
          <w:szCs w:val="24"/>
          <w:lang w:val="uk-UA"/>
        </w:rPr>
        <w:t>За функціональними особливостями: інформаційний.</w:t>
      </w:r>
      <w:r w:rsidR="0009472C" w:rsidRPr="000D326F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09472C" w:rsidRPr="000D326F" w:rsidRDefault="0009472C" w:rsidP="000D32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D326F">
        <w:rPr>
          <w:rFonts w:ascii="Times New Roman" w:hAnsi="Times New Roman" w:cs="Times New Roman"/>
          <w:sz w:val="24"/>
          <w:szCs w:val="24"/>
          <w:lang w:val="uk-UA"/>
        </w:rPr>
        <w:t>Час та місце появи документа</w:t>
      </w:r>
    </w:p>
    <w:p w:rsidR="0009472C" w:rsidRPr="000D326F" w:rsidRDefault="000D326F" w:rsidP="00D6539C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26F">
        <w:rPr>
          <w:rFonts w:ascii="Times New Roman" w:hAnsi="Times New Roman" w:cs="Times New Roman"/>
          <w:sz w:val="24"/>
          <w:szCs w:val="24"/>
          <w:lang w:val="uk-UA"/>
        </w:rPr>
        <w:t>Конкретні час та місце невідомі. Орієнтовно: м. Омськ, Російська Федерація; 200</w:t>
      </w:r>
      <w:r w:rsidR="00D627BD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0D326F">
        <w:rPr>
          <w:rFonts w:ascii="Times New Roman" w:hAnsi="Times New Roman" w:cs="Times New Roman"/>
          <w:sz w:val="24"/>
          <w:szCs w:val="24"/>
          <w:lang w:val="uk-UA"/>
        </w:rPr>
        <w:t xml:space="preserve"> рік. </w:t>
      </w:r>
    </w:p>
    <w:p w:rsidR="0009472C" w:rsidRPr="000D326F" w:rsidRDefault="0009472C" w:rsidP="000D32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D326F">
        <w:rPr>
          <w:rFonts w:ascii="Times New Roman" w:hAnsi="Times New Roman" w:cs="Times New Roman"/>
          <w:sz w:val="24"/>
          <w:szCs w:val="24"/>
          <w:lang w:val="uk-UA"/>
        </w:rPr>
        <w:t>Яким чином документ потрапив до дослідника?</w:t>
      </w:r>
    </w:p>
    <w:p w:rsidR="000D326F" w:rsidRPr="000D326F" w:rsidRDefault="000D326F" w:rsidP="00D6539C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D326F">
        <w:rPr>
          <w:rFonts w:ascii="Times New Roman" w:hAnsi="Times New Roman" w:cs="Times New Roman"/>
          <w:sz w:val="24"/>
          <w:szCs w:val="24"/>
          <w:lang w:val="uk-UA"/>
        </w:rPr>
        <w:t xml:space="preserve">Документ з архівних матеріалів родини. </w:t>
      </w:r>
    </w:p>
    <w:p w:rsidR="0009472C" w:rsidRPr="000D326F" w:rsidRDefault="0009472C" w:rsidP="000D32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D326F">
        <w:rPr>
          <w:rFonts w:ascii="Times New Roman" w:hAnsi="Times New Roman" w:cs="Times New Roman"/>
          <w:sz w:val="24"/>
          <w:szCs w:val="24"/>
          <w:lang w:val="uk-UA"/>
        </w:rPr>
        <w:t>Якою є мета створення документа?</w:t>
      </w:r>
    </w:p>
    <w:p w:rsidR="000D326F" w:rsidRPr="000D326F" w:rsidRDefault="00702140" w:rsidP="00D6539C">
      <w:pPr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Документально засвідчити</w:t>
      </w:r>
      <w:r w:rsidR="000D326F">
        <w:rPr>
          <w:rFonts w:ascii="Times New Roman" w:hAnsi="Times New Roman" w:cs="Times New Roman"/>
          <w:sz w:val="24"/>
          <w:szCs w:val="24"/>
          <w:lang w:val="uk-UA"/>
        </w:rPr>
        <w:t xml:space="preserve"> своє житло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для подальшого продажу</w:t>
      </w:r>
      <w:r w:rsidR="000D326F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9472C" w:rsidRDefault="0009472C" w:rsidP="000D32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D326F">
        <w:rPr>
          <w:rFonts w:ascii="Times New Roman" w:hAnsi="Times New Roman" w:cs="Times New Roman"/>
          <w:sz w:val="24"/>
          <w:szCs w:val="24"/>
          <w:lang w:val="uk-UA"/>
        </w:rPr>
        <w:t>Наскільки документ є надійним та достовірним?</w:t>
      </w:r>
    </w:p>
    <w:p w:rsidR="0009472C" w:rsidRPr="000D326F" w:rsidRDefault="000D326F" w:rsidP="00D6539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Документ є надійним та достовірним на 100%, тому що станом на 200</w:t>
      </w:r>
      <w:r w:rsidR="00D627BD">
        <w:rPr>
          <w:rFonts w:ascii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такі інформаційні технології як </w:t>
      </w:r>
      <w:r>
        <w:rPr>
          <w:rFonts w:ascii="Times New Roman" w:hAnsi="Times New Roman" w:cs="Times New Roman"/>
          <w:sz w:val="24"/>
          <w:szCs w:val="24"/>
          <w:lang w:val="en-US"/>
        </w:rPr>
        <w:t>Photoshop</w:t>
      </w:r>
      <w:r w:rsidRPr="000D32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були невідомі в м. Омськ. Прикладений до роботи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скан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фотографії зроблений саме з оригіналу.</w:t>
      </w:r>
    </w:p>
    <w:p w:rsidR="0009472C" w:rsidRDefault="0009472C" w:rsidP="000D32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D326F">
        <w:rPr>
          <w:rFonts w:ascii="Times New Roman" w:hAnsi="Times New Roman" w:cs="Times New Roman"/>
          <w:sz w:val="24"/>
          <w:szCs w:val="24"/>
          <w:lang w:val="uk-UA"/>
        </w:rPr>
        <w:t>Який історичний контекст створення документа?</w:t>
      </w:r>
    </w:p>
    <w:p w:rsidR="00702140" w:rsidRDefault="00702140" w:rsidP="00D6539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Велике</w:t>
      </w:r>
      <w:r w:rsidRPr="00702140">
        <w:rPr>
          <w:rFonts w:ascii="Times New Roman" w:hAnsi="Times New Roman" w:cs="Times New Roman"/>
          <w:sz w:val="24"/>
          <w:szCs w:val="24"/>
          <w:lang w:val="uk-UA"/>
        </w:rPr>
        <w:t xml:space="preserve"> промис</w:t>
      </w:r>
      <w:r>
        <w:rPr>
          <w:rFonts w:ascii="Times New Roman" w:hAnsi="Times New Roman" w:cs="Times New Roman"/>
          <w:sz w:val="24"/>
          <w:szCs w:val="24"/>
          <w:lang w:val="uk-UA"/>
        </w:rPr>
        <w:t>лове</w:t>
      </w:r>
      <w:r w:rsidRPr="00702140">
        <w:rPr>
          <w:rFonts w:ascii="Times New Roman" w:hAnsi="Times New Roman" w:cs="Times New Roman"/>
          <w:sz w:val="24"/>
          <w:szCs w:val="24"/>
          <w:lang w:val="uk-UA"/>
        </w:rPr>
        <w:t xml:space="preserve"> міст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702140">
        <w:rPr>
          <w:rFonts w:ascii="Times New Roman" w:hAnsi="Times New Roman" w:cs="Times New Roman"/>
          <w:sz w:val="24"/>
          <w:szCs w:val="24"/>
          <w:lang w:val="uk-UA"/>
        </w:rPr>
        <w:t xml:space="preserve"> Сибіру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0D326F">
        <w:rPr>
          <w:rFonts w:ascii="Times New Roman" w:hAnsi="Times New Roman" w:cs="Times New Roman"/>
          <w:sz w:val="24"/>
          <w:szCs w:val="24"/>
          <w:lang w:val="uk-UA"/>
        </w:rPr>
        <w:t xml:space="preserve">Перше десятиліття після розпаду СРСР. </w:t>
      </w:r>
      <w:r>
        <w:rPr>
          <w:rFonts w:ascii="Times New Roman" w:hAnsi="Times New Roman" w:cs="Times New Roman"/>
          <w:sz w:val="24"/>
          <w:szCs w:val="24"/>
          <w:lang w:val="uk-UA"/>
        </w:rPr>
        <w:t>Омськ переживає глибоку затяжну кризу у господарській та економічній сферах, а також наслідки потужних хвиль рекету. ЗМІ та Інтернет приписують місту негативний образ, зокрема, через високий рівень безробіття (промисловість у занепаді) та нерозвиненість місцевої системи освіти. Населення міста зменшується.</w:t>
      </w:r>
    </w:p>
    <w:p w:rsidR="0009472C" w:rsidRPr="000D326F" w:rsidRDefault="00702140" w:rsidP="000D326F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ІІ. Внутрішній аналіз.</w:t>
      </w:r>
    </w:p>
    <w:p w:rsidR="0009472C" w:rsidRDefault="00702140" w:rsidP="000D326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Опис документа.</w:t>
      </w:r>
    </w:p>
    <w:p w:rsidR="00702140" w:rsidRPr="00702140" w:rsidRDefault="00702140" w:rsidP="00D6539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2140">
        <w:rPr>
          <w:rFonts w:ascii="Times New Roman" w:hAnsi="Times New Roman" w:cs="Times New Roman"/>
          <w:sz w:val="24"/>
          <w:szCs w:val="24"/>
          <w:lang w:val="uk-UA"/>
        </w:rPr>
        <w:t xml:space="preserve">Квартира в даному випадку розглядається як об'єкт матеріальної культури. На фото ми бачимо </w:t>
      </w:r>
      <w:r w:rsidR="00D6539C">
        <w:rPr>
          <w:rFonts w:ascii="Times New Roman" w:hAnsi="Times New Roman" w:cs="Times New Roman"/>
          <w:sz w:val="24"/>
          <w:szCs w:val="24"/>
          <w:lang w:val="uk-UA"/>
        </w:rPr>
        <w:t>типові</w:t>
      </w:r>
      <w:r w:rsidRPr="00702140">
        <w:rPr>
          <w:rFonts w:ascii="Times New Roman" w:hAnsi="Times New Roman" w:cs="Times New Roman"/>
          <w:sz w:val="24"/>
          <w:szCs w:val="24"/>
          <w:lang w:val="uk-UA"/>
        </w:rPr>
        <w:t xml:space="preserve"> для інтер'єру житлової квартири предмети, що відображають рівень культурного капіталу власника.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Незвичайним</w:t>
      </w:r>
      <w:r w:rsidRPr="007021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Pr="00702140">
        <w:rPr>
          <w:rFonts w:ascii="Times New Roman" w:hAnsi="Times New Roman" w:cs="Times New Roman"/>
          <w:sz w:val="24"/>
          <w:szCs w:val="24"/>
          <w:lang w:val="uk-UA"/>
        </w:rPr>
        <w:t xml:space="preserve"> міськ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ої квартири є камін. Можна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припустити, що </w:t>
      </w:r>
      <w:r w:rsidRPr="00702140">
        <w:rPr>
          <w:rFonts w:ascii="Times New Roman" w:hAnsi="Times New Roman" w:cs="Times New Roman"/>
          <w:sz w:val="24"/>
          <w:szCs w:val="24"/>
          <w:lang w:val="uk-UA"/>
        </w:rPr>
        <w:t>для гос</w:t>
      </w:r>
      <w:bookmarkStart w:id="0" w:name="_GoBack"/>
      <w:bookmarkEnd w:id="0"/>
      <w:r w:rsidRPr="00702140">
        <w:rPr>
          <w:rFonts w:ascii="Times New Roman" w:hAnsi="Times New Roman" w:cs="Times New Roman"/>
          <w:sz w:val="24"/>
          <w:szCs w:val="24"/>
          <w:lang w:val="uk-UA"/>
        </w:rPr>
        <w:t xml:space="preserve">подаря він - джерело тепла і затишку. </w:t>
      </w:r>
      <w:r w:rsidR="00D6539C">
        <w:rPr>
          <w:rFonts w:ascii="Times New Roman" w:hAnsi="Times New Roman" w:cs="Times New Roman"/>
          <w:sz w:val="24"/>
          <w:szCs w:val="24"/>
          <w:lang w:val="uk-UA"/>
        </w:rPr>
        <w:t>Власник квар</w:t>
      </w:r>
      <w:r w:rsidRPr="00702140">
        <w:rPr>
          <w:rFonts w:ascii="Times New Roman" w:hAnsi="Times New Roman" w:cs="Times New Roman"/>
          <w:sz w:val="24"/>
          <w:szCs w:val="24"/>
          <w:lang w:val="uk-UA"/>
        </w:rPr>
        <w:t>тири любить подорожувати, оскільки на каміні присутні сувеніри з різних країн. У вітальні</w:t>
      </w:r>
      <w:r w:rsidR="00D653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02140">
        <w:rPr>
          <w:rFonts w:ascii="Times New Roman" w:hAnsi="Times New Roman" w:cs="Times New Roman"/>
          <w:sz w:val="24"/>
          <w:szCs w:val="24"/>
          <w:lang w:val="uk-UA"/>
        </w:rPr>
        <w:t xml:space="preserve">багато живих квітів. З одного боку, камін - досить дорога річ, не рядова для міських квартир; і в той же час </w:t>
      </w:r>
      <w:r w:rsidR="00D6539C">
        <w:rPr>
          <w:rFonts w:ascii="Times New Roman" w:hAnsi="Times New Roman" w:cs="Times New Roman"/>
          <w:sz w:val="24"/>
          <w:szCs w:val="24"/>
          <w:lang w:val="uk-UA"/>
        </w:rPr>
        <w:t xml:space="preserve">тут є </w:t>
      </w:r>
      <w:r w:rsidRPr="00702140">
        <w:rPr>
          <w:rFonts w:ascii="Times New Roman" w:hAnsi="Times New Roman" w:cs="Times New Roman"/>
          <w:sz w:val="24"/>
          <w:szCs w:val="24"/>
          <w:lang w:val="uk-UA"/>
        </w:rPr>
        <w:t xml:space="preserve">обов'язковий предмет </w:t>
      </w:r>
      <w:r w:rsidR="00D6539C">
        <w:rPr>
          <w:rFonts w:ascii="Times New Roman" w:hAnsi="Times New Roman" w:cs="Times New Roman"/>
          <w:sz w:val="24"/>
          <w:szCs w:val="24"/>
          <w:lang w:val="uk-UA"/>
        </w:rPr>
        <w:t>сучасних житлових приміщень</w:t>
      </w:r>
      <w:r w:rsidRPr="00702140">
        <w:rPr>
          <w:rFonts w:ascii="Times New Roman" w:hAnsi="Times New Roman" w:cs="Times New Roman"/>
          <w:sz w:val="24"/>
          <w:szCs w:val="24"/>
          <w:lang w:val="uk-UA"/>
        </w:rPr>
        <w:t xml:space="preserve"> - телевізор старої моделі,</w:t>
      </w:r>
      <w:r w:rsidR="00D653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02140">
        <w:rPr>
          <w:rFonts w:ascii="Times New Roman" w:hAnsi="Times New Roman" w:cs="Times New Roman"/>
          <w:sz w:val="24"/>
          <w:szCs w:val="24"/>
          <w:lang w:val="uk-UA"/>
        </w:rPr>
        <w:t xml:space="preserve">невеликий за розміром, з вельми обмеженим набором функцій, але власнику цих технічних характеристик досить. Набагато важливіше господареві було забезпечити будинок джерелом тепла і затишку - каміном. </w:t>
      </w:r>
      <w:r w:rsidR="00D6539C">
        <w:rPr>
          <w:rFonts w:ascii="Times New Roman" w:hAnsi="Times New Roman" w:cs="Times New Roman"/>
          <w:sz w:val="24"/>
          <w:szCs w:val="24"/>
          <w:lang w:val="uk-UA"/>
        </w:rPr>
        <w:t>Вірогідно</w:t>
      </w:r>
      <w:r w:rsidRPr="00702140">
        <w:rPr>
          <w:rFonts w:ascii="Times New Roman" w:hAnsi="Times New Roman" w:cs="Times New Roman"/>
          <w:sz w:val="24"/>
          <w:szCs w:val="24"/>
          <w:lang w:val="uk-UA"/>
        </w:rPr>
        <w:t>, в квартирі проживає жінка. На користь цього припущення виступають спроби створити затишок. Старий телевізор також свідчить</w:t>
      </w:r>
      <w:r w:rsidR="00D6539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02140">
        <w:rPr>
          <w:rFonts w:ascii="Times New Roman" w:hAnsi="Times New Roman" w:cs="Times New Roman"/>
          <w:sz w:val="24"/>
          <w:szCs w:val="24"/>
          <w:lang w:val="uk-UA"/>
        </w:rPr>
        <w:t>про «жіноч</w:t>
      </w:r>
      <w:r w:rsidR="00D6539C">
        <w:rPr>
          <w:rFonts w:ascii="Times New Roman" w:hAnsi="Times New Roman" w:cs="Times New Roman"/>
          <w:sz w:val="24"/>
          <w:szCs w:val="24"/>
          <w:lang w:val="uk-UA"/>
        </w:rPr>
        <w:t>у вітальню</w:t>
      </w:r>
      <w:r w:rsidRPr="00702140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="00D6539C">
        <w:rPr>
          <w:rFonts w:ascii="Times New Roman" w:hAnsi="Times New Roman" w:cs="Times New Roman"/>
          <w:sz w:val="24"/>
          <w:szCs w:val="24"/>
          <w:lang w:val="uk-UA"/>
        </w:rPr>
        <w:t>тому що</w:t>
      </w:r>
      <w:r w:rsidRPr="00702140">
        <w:rPr>
          <w:rFonts w:ascii="Times New Roman" w:hAnsi="Times New Roman" w:cs="Times New Roman"/>
          <w:sz w:val="24"/>
          <w:szCs w:val="24"/>
          <w:lang w:val="uk-UA"/>
        </w:rPr>
        <w:t xml:space="preserve"> чоловіки рідко відмовляються від</w:t>
      </w:r>
      <w:r w:rsidR="00D6539C">
        <w:rPr>
          <w:rFonts w:ascii="Times New Roman" w:hAnsi="Times New Roman" w:cs="Times New Roman"/>
          <w:sz w:val="24"/>
          <w:szCs w:val="24"/>
          <w:lang w:val="uk-UA"/>
        </w:rPr>
        <w:t xml:space="preserve"> технічних новинок. На ліжку зліва є рясно прикрашені подушки і тканина із особливою текстурою. Зазвичай, на такі речі звертають увагу саме жінки (чоловіки надають перевагу простоті, практичності). У семіотичній </w:t>
      </w:r>
      <w:r w:rsidRPr="00702140">
        <w:rPr>
          <w:rFonts w:ascii="Times New Roman" w:hAnsi="Times New Roman" w:cs="Times New Roman"/>
          <w:sz w:val="24"/>
          <w:szCs w:val="24"/>
          <w:lang w:val="uk-UA"/>
        </w:rPr>
        <w:t>інтерпретації на фотографії ми бачимо знаки, за якими ховаються культурні значення.</w:t>
      </w:r>
    </w:p>
    <w:p w:rsidR="0009472C" w:rsidRPr="00D6539C" w:rsidRDefault="0009472C" w:rsidP="00D653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6539C">
        <w:rPr>
          <w:rFonts w:ascii="Times New Roman" w:hAnsi="Times New Roman" w:cs="Times New Roman"/>
          <w:sz w:val="24"/>
          <w:szCs w:val="24"/>
          <w:lang w:val="uk-UA"/>
        </w:rPr>
        <w:t>Який рівень компетенції автора в питаннях, що зазначені у документі?</w:t>
      </w:r>
    </w:p>
    <w:p w:rsidR="00D6539C" w:rsidRPr="000D326F" w:rsidRDefault="00D6539C" w:rsidP="00D6539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Фото було зроблене не на професійну камеру, для особистих потреб. Автор фото також не професіонал – це видно із «заваленого горизонту» і загальної негармонійної експозиції фото. </w:t>
      </w:r>
      <w:r w:rsidR="00D627BD">
        <w:rPr>
          <w:rFonts w:ascii="Times New Roman" w:hAnsi="Times New Roman" w:cs="Times New Roman"/>
          <w:sz w:val="24"/>
          <w:szCs w:val="24"/>
          <w:lang w:val="uk-UA"/>
        </w:rPr>
        <w:t xml:space="preserve">Автор не компетентний у технічних моментах процесу, але об’єкт на фото – кімнату – він знає добре. </w:t>
      </w:r>
      <w:r w:rsidR="00D627BD">
        <w:rPr>
          <w:rFonts w:ascii="Times New Roman" w:hAnsi="Times New Roman" w:cs="Times New Roman"/>
          <w:sz w:val="24"/>
          <w:szCs w:val="24"/>
          <w:lang w:val="uk-UA"/>
        </w:rPr>
        <w:t>Це фото надалі використовувалося як рекламний матеріал (для продажу квартири), тому автор обрав саме такий ракурс</w:t>
      </w:r>
      <w:r w:rsidR="00D627BD">
        <w:rPr>
          <w:rFonts w:ascii="Times New Roman" w:hAnsi="Times New Roman" w:cs="Times New Roman"/>
          <w:sz w:val="24"/>
          <w:szCs w:val="24"/>
          <w:lang w:val="uk-UA"/>
        </w:rPr>
        <w:t xml:space="preserve"> і розташування</w:t>
      </w:r>
      <w:r w:rsidR="00D627BD">
        <w:rPr>
          <w:rFonts w:ascii="Times New Roman" w:hAnsi="Times New Roman" w:cs="Times New Roman"/>
          <w:sz w:val="24"/>
          <w:szCs w:val="24"/>
          <w:lang w:val="uk-UA"/>
        </w:rPr>
        <w:t xml:space="preserve"> із міркувань «кращості».</w:t>
      </w:r>
    </w:p>
    <w:p w:rsidR="0009472C" w:rsidRDefault="0009472C" w:rsidP="00D6539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D6539C">
        <w:rPr>
          <w:rFonts w:ascii="Times New Roman" w:hAnsi="Times New Roman" w:cs="Times New Roman"/>
          <w:sz w:val="24"/>
          <w:szCs w:val="24"/>
          <w:lang w:val="uk-UA"/>
        </w:rPr>
        <w:t>Яке особистісне ставлення автора до фактів, що описуються у документі?</w:t>
      </w:r>
    </w:p>
    <w:p w:rsidR="00D6539C" w:rsidRDefault="00D6539C" w:rsidP="00D6539C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 кадром залишилися інші частини квартири, тому 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втор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(як мінімум) любить цю вітальню, адже на фото він зафіксував речі, які безперечно створюють затишок, є особливими. </w:t>
      </w:r>
    </w:p>
    <w:p w:rsidR="00D6539C" w:rsidRPr="00D6539C" w:rsidRDefault="00D6539C" w:rsidP="00D6539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156365" cy="2743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323" b="58750"/>
                    <a:stretch/>
                  </pic:blipFill>
                  <pic:spPr bwMode="auto">
                    <a:xfrm>
                      <a:off x="0" y="0"/>
                      <a:ext cx="4155644" cy="27427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326F" w:rsidRPr="000D326F" w:rsidRDefault="000D326F" w:rsidP="000D326F">
      <w:pPr>
        <w:contextualSpacing/>
        <w:rPr>
          <w:rFonts w:ascii="Times New Roman" w:hAnsi="Times New Roman" w:cs="Times New Roman"/>
          <w:sz w:val="24"/>
          <w:szCs w:val="24"/>
          <w:lang w:val="uk-UA"/>
        </w:rPr>
      </w:pPr>
    </w:p>
    <w:sectPr w:rsidR="000D326F" w:rsidRPr="000D3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359E2"/>
    <w:multiLevelType w:val="hybridMultilevel"/>
    <w:tmpl w:val="31D87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31E8E"/>
    <w:multiLevelType w:val="hybridMultilevel"/>
    <w:tmpl w:val="B8727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91B"/>
    <w:rsid w:val="0009472C"/>
    <w:rsid w:val="000D326F"/>
    <w:rsid w:val="0012763F"/>
    <w:rsid w:val="00252A2F"/>
    <w:rsid w:val="0046691B"/>
    <w:rsid w:val="00702140"/>
    <w:rsid w:val="00A964B4"/>
    <w:rsid w:val="00D627BD"/>
    <w:rsid w:val="00D6539C"/>
    <w:rsid w:val="00E6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72C"/>
    <w:pPr>
      <w:ind w:left="720"/>
      <w:contextualSpacing/>
    </w:pPr>
  </w:style>
  <w:style w:type="character" w:customStyle="1" w:styleId="noprint">
    <w:name w:val="noprint"/>
    <w:basedOn w:val="a0"/>
    <w:rsid w:val="000D326F"/>
  </w:style>
  <w:style w:type="paragraph" w:styleId="a4">
    <w:name w:val="Balloon Text"/>
    <w:basedOn w:val="a"/>
    <w:link w:val="a5"/>
    <w:uiPriority w:val="99"/>
    <w:semiHidden/>
    <w:unhideWhenUsed/>
    <w:rsid w:val="000D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72C"/>
    <w:pPr>
      <w:ind w:left="720"/>
      <w:contextualSpacing/>
    </w:pPr>
  </w:style>
  <w:style w:type="character" w:customStyle="1" w:styleId="noprint">
    <w:name w:val="noprint"/>
    <w:basedOn w:val="a0"/>
    <w:rsid w:val="000D326F"/>
  </w:style>
  <w:style w:type="paragraph" w:styleId="a4">
    <w:name w:val="Balloon Text"/>
    <w:basedOn w:val="a"/>
    <w:link w:val="a5"/>
    <w:uiPriority w:val="99"/>
    <w:semiHidden/>
    <w:unhideWhenUsed/>
    <w:rsid w:val="000D3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3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5</cp:revision>
  <dcterms:created xsi:type="dcterms:W3CDTF">2017-06-22T21:58:00Z</dcterms:created>
  <dcterms:modified xsi:type="dcterms:W3CDTF">2017-06-22T23:08:00Z</dcterms:modified>
</cp:coreProperties>
</file>